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28" w:rsidRPr="0063381E" w:rsidRDefault="004F5028" w:rsidP="004F5028">
      <w:pPr>
        <w:spacing w:before="240" w:line="400" w:lineRule="exact"/>
        <w:jc w:val="center"/>
        <w:rPr>
          <w:rFonts w:ascii="宋体" w:eastAsia="宋体" w:hAnsi="宋体" w:cs="Times New Roman"/>
          <w:b/>
          <w:szCs w:val="32"/>
        </w:rPr>
      </w:pPr>
      <w:r w:rsidRPr="0063381E">
        <w:rPr>
          <w:rFonts w:ascii="宋体" w:eastAsia="宋体" w:hAnsi="宋体" w:cs="Times New Roman"/>
          <w:b/>
          <w:szCs w:val="32"/>
        </w:rPr>
        <w:t xml:space="preserve"> “</w:t>
      </w:r>
      <w:r w:rsidR="00A06C91">
        <w:rPr>
          <w:rFonts w:ascii="宋体" w:eastAsia="宋体" w:hAnsi="宋体" w:cs="Times New Roman" w:hint="eastAsia"/>
          <w:b/>
          <w:szCs w:val="32"/>
        </w:rPr>
        <w:t>2018</w:t>
      </w:r>
      <w:r w:rsidR="00863BE0">
        <w:rPr>
          <w:rFonts w:ascii="宋体" w:eastAsia="宋体" w:hAnsi="宋体" w:cs="Times New Roman" w:hint="eastAsia"/>
          <w:b/>
          <w:szCs w:val="32"/>
        </w:rPr>
        <w:t>年度中国客户管理</w:t>
      </w:r>
      <w:r w:rsidRPr="0063381E">
        <w:rPr>
          <w:rFonts w:ascii="宋体" w:eastAsia="宋体" w:hAnsi="宋体" w:cs="Times New Roman" w:hint="eastAsia"/>
          <w:b/>
          <w:szCs w:val="32"/>
        </w:rPr>
        <w:t>奖</w:t>
      </w:r>
      <w:r w:rsidRPr="0063381E">
        <w:rPr>
          <w:rFonts w:ascii="宋体" w:eastAsia="宋体" w:hAnsi="宋体" w:cs="Times New Roman"/>
          <w:b/>
          <w:szCs w:val="32"/>
        </w:rPr>
        <w:t>”</w:t>
      </w:r>
      <w:r w:rsidR="00863BE0">
        <w:rPr>
          <w:rFonts w:ascii="宋体" w:eastAsia="宋体" w:hAnsi="宋体" w:cs="Times New Roman"/>
          <w:b/>
          <w:szCs w:val="32"/>
        </w:rPr>
        <w:t>创新</w:t>
      </w:r>
      <w:r w:rsidRPr="0063381E">
        <w:rPr>
          <w:rFonts w:ascii="宋体" w:eastAsia="宋体" w:hAnsi="宋体" w:cs="Times New Roman" w:hint="eastAsia"/>
          <w:b/>
          <w:szCs w:val="32"/>
        </w:rPr>
        <w:t>评选</w:t>
      </w:r>
    </w:p>
    <w:p w:rsidR="004F5028" w:rsidRPr="0063381E" w:rsidRDefault="004F5028" w:rsidP="004F5028">
      <w:pPr>
        <w:spacing w:line="400" w:lineRule="exact"/>
        <w:jc w:val="center"/>
        <w:rPr>
          <w:rFonts w:ascii="宋体" w:eastAsia="宋体" w:hAnsi="宋体" w:cs="Times New Roman"/>
          <w:b/>
          <w:szCs w:val="32"/>
        </w:rPr>
      </w:pPr>
      <w:r w:rsidRPr="0063381E">
        <w:rPr>
          <w:rFonts w:ascii="宋体" w:eastAsia="宋体" w:hAnsi="宋体" w:cs="Times New Roman" w:hint="eastAsia"/>
          <w:b/>
          <w:szCs w:val="32"/>
        </w:rPr>
        <w:t>参评申报表</w:t>
      </w:r>
    </w:p>
    <w:p w:rsidR="004F5028" w:rsidRPr="0063381E" w:rsidRDefault="004F5028" w:rsidP="004F5028">
      <w:pPr>
        <w:jc w:val="right"/>
        <w:rPr>
          <w:rFonts w:ascii="黑体" w:eastAsia="黑体" w:hAnsi="黑体" w:cs="Times New Roman"/>
          <w:sz w:val="20"/>
        </w:rPr>
      </w:pPr>
      <w:r w:rsidRPr="0063381E">
        <w:rPr>
          <w:rFonts w:ascii="黑体" w:eastAsia="黑体" w:hAnsi="黑体" w:cs="Times New Roman" w:hint="eastAsia"/>
          <w:sz w:val="20"/>
        </w:rPr>
        <w:t>*为保证评选真实可靠，请</w:t>
      </w:r>
      <w:r w:rsidRPr="0063381E">
        <w:rPr>
          <w:rFonts w:ascii="黑体" w:eastAsia="黑体" w:hAnsi="黑体" w:cs="Times New Roman"/>
          <w:sz w:val="20"/>
        </w:rPr>
        <w:t>尽可能将申报信息填写完</w:t>
      </w:r>
      <w:r>
        <w:rPr>
          <w:rFonts w:ascii="黑体" w:eastAsia="黑体" w:hAnsi="黑体" w:cs="Times New Roman" w:hint="eastAsia"/>
          <w:sz w:val="20"/>
        </w:rPr>
        <w:t>整</w:t>
      </w:r>
    </w:p>
    <w:tbl>
      <w:tblPr>
        <w:tblStyle w:val="1"/>
        <w:tblW w:w="4885" w:type="pct"/>
        <w:tblInd w:w="108" w:type="dxa"/>
        <w:tblLayout w:type="fixed"/>
        <w:tblLook w:val="04A0"/>
      </w:tblPr>
      <w:tblGrid>
        <w:gridCol w:w="1139"/>
        <w:gridCol w:w="310"/>
        <w:gridCol w:w="468"/>
        <w:gridCol w:w="2727"/>
        <w:gridCol w:w="1361"/>
        <w:gridCol w:w="463"/>
        <w:gridCol w:w="2604"/>
      </w:tblGrid>
      <w:tr w:rsidR="004F5028" w:rsidRPr="0063381E" w:rsidTr="00640C16">
        <w:trPr>
          <w:trHeight w:val="243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color w:val="FFFFFF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color w:val="FFFFFF"/>
                <w:sz w:val="21"/>
                <w:szCs w:val="21"/>
              </w:rPr>
              <w:t>A1 基础信息</w:t>
            </w:r>
          </w:p>
        </w:tc>
      </w:tr>
      <w:tr w:rsidR="004F5028" w:rsidRPr="0063381E" w:rsidTr="00640C16">
        <w:trPr>
          <w:trHeight w:val="322"/>
        </w:trPr>
        <w:tc>
          <w:tcPr>
            <w:tcW w:w="628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单位</w:t>
            </w: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全称</w:t>
            </w:r>
          </w:p>
        </w:tc>
        <w:tc>
          <w:tcPr>
            <w:tcW w:w="1932" w:type="pct"/>
            <w:gridSpan w:val="3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成立时间</w:t>
            </w:r>
          </w:p>
        </w:tc>
        <w:tc>
          <w:tcPr>
            <w:tcW w:w="1690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628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单位</w:t>
            </w: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规模</w:t>
            </w:r>
          </w:p>
        </w:tc>
        <w:tc>
          <w:tcPr>
            <w:tcW w:w="1932" w:type="pct"/>
            <w:gridSpan w:val="3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员工规模</w:t>
            </w:r>
          </w:p>
        </w:tc>
        <w:tc>
          <w:tcPr>
            <w:tcW w:w="1690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628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经营范围</w:t>
            </w:r>
          </w:p>
        </w:tc>
        <w:tc>
          <w:tcPr>
            <w:tcW w:w="4372" w:type="pct"/>
            <w:gridSpan w:val="6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628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行业地位</w:t>
            </w:r>
          </w:p>
        </w:tc>
        <w:tc>
          <w:tcPr>
            <w:tcW w:w="1932" w:type="pct"/>
            <w:gridSpan w:val="3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官方网站</w:t>
            </w:r>
          </w:p>
        </w:tc>
        <w:tc>
          <w:tcPr>
            <w:tcW w:w="1690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628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总部地址</w:t>
            </w:r>
          </w:p>
        </w:tc>
        <w:tc>
          <w:tcPr>
            <w:tcW w:w="1932" w:type="pct"/>
            <w:gridSpan w:val="3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邮政编码</w:t>
            </w:r>
          </w:p>
        </w:tc>
        <w:tc>
          <w:tcPr>
            <w:tcW w:w="1690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628" w:type="pct"/>
            <w:vMerge w:val="restar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联系人</w:t>
            </w:r>
          </w:p>
        </w:tc>
        <w:tc>
          <w:tcPr>
            <w:tcW w:w="42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503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690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628" w:type="pct"/>
            <w:vMerge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1503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办公电话</w:t>
            </w:r>
          </w:p>
        </w:tc>
        <w:tc>
          <w:tcPr>
            <w:tcW w:w="1690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628" w:type="pct"/>
            <w:vMerge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503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电子邮件</w:t>
            </w:r>
          </w:p>
        </w:tc>
        <w:tc>
          <w:tcPr>
            <w:tcW w:w="1690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rPr>
          <w:trHeight w:val="27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单位</w:t>
            </w: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性质</w:t>
            </w:r>
          </w:p>
        </w:tc>
      </w:tr>
      <w:tr w:rsidR="004F5028" w:rsidRPr="0063381E" w:rsidTr="00640C16">
        <w:trPr>
          <w:trHeight w:val="848"/>
        </w:trPr>
        <w:tc>
          <w:tcPr>
            <w:tcW w:w="5000" w:type="pct"/>
            <w:gridSpan w:val="7"/>
          </w:tcPr>
          <w:p w:rsidR="004F5028" w:rsidRDefault="004F5028" w:rsidP="004F5028">
            <w:pPr>
              <w:spacing w:line="276" w:lineRule="auto"/>
              <w:ind w:leftChars="100" w:left="320"/>
              <w:rPr>
                <w:rFonts w:ascii="仿宋" w:hAnsi="仿宋" w:cs="Times New Roman"/>
                <w:sz w:val="21"/>
              </w:rPr>
            </w:pPr>
            <w:r w:rsidRPr="0063381E">
              <w:rPr>
                <w:rFonts w:ascii="仿宋" w:hAnsi="仿宋" w:cs="Times New Roman"/>
                <w:sz w:val="21"/>
              </w:rPr>
              <w:t>□国有企业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</w:t>
            </w:r>
            <w:r w:rsidRPr="0063381E">
              <w:rPr>
                <w:rFonts w:ascii="仿宋" w:hAnsi="仿宋" w:cs="Times New Roman"/>
                <w:sz w:val="21"/>
              </w:rPr>
              <w:t xml:space="preserve">  □事业单位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 </w:t>
            </w:r>
            <w:r w:rsidRPr="0063381E">
              <w:rPr>
                <w:rFonts w:ascii="仿宋" w:hAnsi="仿宋" w:cs="Times New Roman"/>
                <w:sz w:val="21"/>
              </w:rPr>
              <w:t xml:space="preserve"> □民营企业 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</w:t>
            </w:r>
            <w:r w:rsidRPr="0063381E">
              <w:rPr>
                <w:rFonts w:ascii="仿宋" w:hAnsi="仿宋" w:cs="Times New Roman"/>
                <w:sz w:val="21"/>
              </w:rPr>
              <w:t xml:space="preserve"> □合资企业  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</w:t>
            </w:r>
            <w:r w:rsidRPr="0063381E">
              <w:rPr>
                <w:rFonts w:ascii="仿宋" w:hAnsi="仿宋" w:cs="Times New Roman"/>
                <w:sz w:val="21"/>
              </w:rPr>
              <w:t>□外资企业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</w:t>
            </w:r>
            <w:r w:rsidRPr="0063381E">
              <w:rPr>
                <w:rFonts w:ascii="仿宋" w:hAnsi="仿宋" w:cs="Times New Roman"/>
                <w:sz w:val="21"/>
              </w:rPr>
              <w:t xml:space="preserve"> 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</w:t>
            </w:r>
            <w:r w:rsidRPr="0063381E">
              <w:rPr>
                <w:rFonts w:ascii="仿宋" w:hAnsi="仿宋" w:cs="Times New Roman"/>
                <w:sz w:val="21"/>
              </w:rPr>
              <w:t>□非盈利性机构</w:t>
            </w:r>
          </w:p>
          <w:p w:rsidR="004F5028" w:rsidRPr="0063381E" w:rsidRDefault="004F5028" w:rsidP="004F5028">
            <w:pPr>
              <w:spacing w:line="276" w:lineRule="auto"/>
              <w:ind w:leftChars="100" w:left="320"/>
              <w:rPr>
                <w:rFonts w:ascii="仿宋" w:hAnsi="仿宋" w:cs="Times New Roman"/>
                <w:sz w:val="21"/>
              </w:rPr>
            </w:pPr>
            <w:r w:rsidRPr="0063381E">
              <w:rPr>
                <w:rFonts w:ascii="仿宋" w:hAnsi="仿宋" w:cs="Times New Roman"/>
                <w:sz w:val="21"/>
              </w:rPr>
              <w:t>□</w:t>
            </w:r>
            <w:r>
              <w:rPr>
                <w:rFonts w:ascii="仿宋" w:hAnsi="仿宋" w:cs="Times New Roman" w:hint="eastAsia"/>
                <w:sz w:val="21"/>
              </w:rPr>
              <w:t>教育机构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</w:t>
            </w:r>
            <w:r w:rsidRPr="0063381E">
              <w:rPr>
                <w:rFonts w:ascii="仿宋" w:hAnsi="仿宋" w:cs="Times New Roman"/>
                <w:sz w:val="21"/>
              </w:rPr>
              <w:t xml:space="preserve">  □</w:t>
            </w:r>
            <w:r>
              <w:rPr>
                <w:rFonts w:ascii="仿宋" w:hAnsi="仿宋" w:cs="Times New Roman" w:hint="eastAsia"/>
                <w:sz w:val="21"/>
              </w:rPr>
              <w:t>科研院所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 </w:t>
            </w:r>
            <w:r w:rsidRPr="0063381E">
              <w:rPr>
                <w:rFonts w:ascii="仿宋" w:hAnsi="仿宋" w:cs="Times New Roman"/>
                <w:sz w:val="21"/>
              </w:rPr>
              <w:t xml:space="preserve"> □</w:t>
            </w:r>
            <w:r>
              <w:rPr>
                <w:rFonts w:ascii="仿宋" w:hAnsi="仿宋" w:cs="Times New Roman" w:hint="eastAsia"/>
                <w:sz w:val="21"/>
              </w:rPr>
              <w:t>公共服务</w:t>
            </w:r>
            <w:r w:rsidRPr="0063381E">
              <w:rPr>
                <w:rFonts w:ascii="仿宋" w:hAnsi="仿宋" w:cs="Times New Roman"/>
                <w:sz w:val="21"/>
              </w:rPr>
              <w:t xml:space="preserve"> </w:t>
            </w:r>
            <w:r w:rsidRPr="0063381E">
              <w:rPr>
                <w:rFonts w:ascii="仿宋" w:hAnsi="仿宋" w:cs="Times New Roman" w:hint="eastAsia"/>
                <w:sz w:val="21"/>
              </w:rPr>
              <w:t xml:space="preserve"> </w:t>
            </w:r>
            <w:r w:rsidRPr="0063381E">
              <w:rPr>
                <w:rFonts w:ascii="仿宋" w:hAnsi="仿宋" w:cs="Times New Roman"/>
                <w:sz w:val="21"/>
              </w:rPr>
              <w:t xml:space="preserve"> □</w:t>
            </w:r>
            <w:r>
              <w:rPr>
                <w:rFonts w:ascii="仿宋" w:hAnsi="仿宋" w:cs="Times New Roman" w:hint="eastAsia"/>
                <w:sz w:val="21"/>
              </w:rPr>
              <w:t xml:space="preserve">其他  </w:t>
            </w:r>
            <w:r w:rsidRPr="0063381E">
              <w:rPr>
                <w:rFonts w:ascii="仿宋" w:hAnsi="仿宋" w:cs="Times New Roman" w:hint="eastAsia"/>
                <w:sz w:val="21"/>
                <w:u w:val="single"/>
              </w:rPr>
              <w:t xml:space="preserve">        </w:t>
            </w:r>
            <w:r>
              <w:rPr>
                <w:rFonts w:ascii="仿宋" w:hAnsi="仿宋" w:cs="Times New Roman" w:hint="eastAsia"/>
                <w:sz w:val="21"/>
                <w:u w:val="single"/>
              </w:rPr>
              <w:t xml:space="preserve">     </w:t>
            </w:r>
          </w:p>
        </w:tc>
      </w:tr>
      <w:tr w:rsidR="004F5028" w:rsidRPr="0063381E" w:rsidTr="00640C16">
        <w:trPr>
          <w:trHeight w:val="27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所属</w:t>
            </w: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行业</w:t>
            </w:r>
          </w:p>
        </w:tc>
      </w:tr>
      <w:tr w:rsidR="004F5028" w:rsidRPr="0063381E" w:rsidTr="00640C16">
        <w:trPr>
          <w:trHeight w:val="3974"/>
        </w:trPr>
        <w:tc>
          <w:tcPr>
            <w:tcW w:w="5000" w:type="pct"/>
            <w:gridSpan w:val="7"/>
            <w:vAlign w:val="center"/>
          </w:tcPr>
          <w:tbl>
            <w:tblPr>
              <w:tblStyle w:val="1"/>
              <w:tblW w:w="8818" w:type="dxa"/>
              <w:tblInd w:w="29" w:type="dxa"/>
              <w:tblLayout w:type="fixed"/>
              <w:tblLook w:val="04A0"/>
            </w:tblPr>
            <w:tblGrid>
              <w:gridCol w:w="1276"/>
              <w:gridCol w:w="1417"/>
              <w:gridCol w:w="1419"/>
              <w:gridCol w:w="1417"/>
              <w:gridCol w:w="1701"/>
              <w:gridCol w:w="1588"/>
            </w:tblGrid>
            <w:tr w:rsidR="004F5028" w:rsidRPr="0063381E" w:rsidTr="00640C16">
              <w:trPr>
                <w:trHeight w:val="389"/>
              </w:trPr>
              <w:tc>
                <w:tcPr>
                  <w:tcW w:w="1276" w:type="dxa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  <w:t>金融服务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银行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信用卡</w:t>
                  </w:r>
                </w:p>
              </w:tc>
              <w:tc>
                <w:tcPr>
                  <w:tcW w:w="141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保险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网络金融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证券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其他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  <w:u w:val="single"/>
                    </w:rPr>
                    <w:t xml:space="preserve">   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  <w:u w:val="single"/>
                    </w:rPr>
                    <w:t xml:space="preserve">             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基金</w:t>
                  </w:r>
                </w:p>
                <w:p w:rsidR="004F5028" w:rsidRPr="005021B8" w:rsidRDefault="004F5028" w:rsidP="00640C16">
                  <w:pPr>
                    <w:rPr>
                      <w:rFonts w:ascii="仿宋" w:hAnsi="仿宋" w:cs="Times New Roman"/>
                      <w:sz w:val="21"/>
                      <w:u w:val="single"/>
                    </w:rPr>
                  </w:pP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信托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</w:rPr>
                  </w:pPr>
                </w:p>
              </w:tc>
            </w:tr>
            <w:tr w:rsidR="004F5028" w:rsidRPr="0063381E" w:rsidTr="00640C16">
              <w:trPr>
                <w:trHeight w:val="481"/>
              </w:trPr>
              <w:tc>
                <w:tcPr>
                  <w:tcW w:w="1276" w:type="dxa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仿宋" w:hAnsi="仿宋" w:cs="Times New Roman" w:hint="eastAsia"/>
                      <w:b/>
                      <w:sz w:val="21"/>
                    </w:rPr>
                    <w:t>生活</w:t>
                  </w:r>
                  <w:r w:rsidRPr="0063381E">
                    <w:rPr>
                      <w:rFonts w:ascii="仿宋" w:hAnsi="仿宋" w:cs="Times New Roman" w:hint="eastAsia"/>
                      <w:b/>
                      <w:sz w:val="21"/>
                    </w:rPr>
                    <w:t>消费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F5028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商超零售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汽车</w:t>
                  </w:r>
                </w:p>
              </w:tc>
              <w:tc>
                <w:tcPr>
                  <w:tcW w:w="141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通信服务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休闲娱乐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互联网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酒店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电子商务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旅游服务</w:t>
                  </w:r>
                </w:p>
              </w:tc>
              <w:tc>
                <w:tcPr>
                  <w:tcW w:w="1588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4F5028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地产</w:t>
                  </w:r>
                </w:p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高端消费</w:t>
                  </w:r>
                </w:p>
              </w:tc>
            </w:tr>
            <w:tr w:rsidR="004F5028" w:rsidRPr="0063381E" w:rsidTr="00640C16">
              <w:trPr>
                <w:trHeight w:val="481"/>
              </w:trPr>
              <w:tc>
                <w:tcPr>
                  <w:tcW w:w="1276" w:type="dxa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仿宋" w:hAnsi="仿宋" w:cs="Times New Roman" w:hint="eastAsia"/>
                      <w:b/>
                      <w:sz w:val="21"/>
                    </w:rPr>
                    <w:t>交通运输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航空</w:t>
                  </w:r>
                </w:p>
              </w:tc>
              <w:tc>
                <w:tcPr>
                  <w:tcW w:w="141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机场车站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铁路公路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出行服务</w:t>
                  </w:r>
                </w:p>
              </w:tc>
              <w:tc>
                <w:tcPr>
                  <w:tcW w:w="1588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物流</w:t>
                  </w:r>
                </w:p>
              </w:tc>
            </w:tr>
            <w:tr w:rsidR="004F5028" w:rsidRPr="0063381E" w:rsidTr="00640C16">
              <w:trPr>
                <w:trHeight w:val="486"/>
              </w:trPr>
              <w:tc>
                <w:tcPr>
                  <w:tcW w:w="1276" w:type="dxa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 w:hint="eastAsia"/>
                      <w:b/>
                      <w:sz w:val="21"/>
                    </w:rPr>
                    <w:t>科技</w:t>
                  </w:r>
                  <w:r>
                    <w:rPr>
                      <w:rFonts w:ascii="仿宋" w:hAnsi="仿宋" w:cs="Times New Roman" w:hint="eastAsia"/>
                      <w:b/>
                      <w:sz w:val="21"/>
                    </w:rPr>
                    <w:t>教育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科技</w:t>
                  </w:r>
                </w:p>
              </w:tc>
              <w:tc>
                <w:tcPr>
                  <w:tcW w:w="141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教育服务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科研机构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传媒</w:t>
                  </w:r>
                </w:p>
              </w:tc>
              <w:tc>
                <w:tcPr>
                  <w:tcW w:w="1588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文化体育</w:t>
                  </w:r>
                </w:p>
              </w:tc>
            </w:tr>
            <w:tr w:rsidR="004F5028" w:rsidRPr="0063381E" w:rsidTr="00640C16">
              <w:trPr>
                <w:trHeight w:val="436"/>
              </w:trPr>
              <w:tc>
                <w:tcPr>
                  <w:tcW w:w="1276" w:type="dxa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公共</w:t>
                  </w:r>
                  <w:r w:rsidRPr="0063381E"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  <w:t>服务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医疗服务</w:t>
                  </w:r>
                </w:p>
              </w:tc>
              <w:tc>
                <w:tcPr>
                  <w:tcW w:w="1419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健康服务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社会服务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能源服务</w:t>
                  </w:r>
                </w:p>
              </w:tc>
              <w:tc>
                <w:tcPr>
                  <w:tcW w:w="1588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4F5028" w:rsidRPr="004A689B" w:rsidRDefault="004F5028" w:rsidP="00640C16">
                  <w:pPr>
                    <w:rPr>
                      <w:rFonts w:ascii="仿宋" w:hAnsi="仿宋" w:cs="Times New Roman"/>
                      <w:sz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</w:t>
                  </w:r>
                  <w:r>
                    <w:rPr>
                      <w:rFonts w:ascii="仿宋" w:hAnsi="仿宋" w:cs="Times New Roman" w:hint="eastAsia"/>
                      <w:sz w:val="21"/>
                    </w:rPr>
                    <w:t>协会组织</w:t>
                  </w:r>
                </w:p>
              </w:tc>
            </w:tr>
            <w:tr w:rsidR="004F5028" w:rsidRPr="0063381E" w:rsidTr="00640C16">
              <w:trPr>
                <w:trHeight w:val="440"/>
              </w:trPr>
              <w:tc>
                <w:tcPr>
                  <w:tcW w:w="1276" w:type="dxa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 w:hint="eastAsia"/>
                      <w:b/>
                      <w:sz w:val="21"/>
                    </w:rPr>
                    <w:t>其他</w:t>
                  </w:r>
                </w:p>
              </w:tc>
              <w:tc>
                <w:tcPr>
                  <w:tcW w:w="7542" w:type="dxa"/>
                  <w:gridSpan w:val="5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sz w:val="21"/>
                    </w:rPr>
                    <w:t>□</w:t>
                  </w:r>
                  <w:r w:rsidRPr="0063381E">
                    <w:rPr>
                      <w:rFonts w:ascii="仿宋" w:hAnsi="仿宋" w:cs="Times New Roman" w:hint="eastAsia"/>
                      <w:sz w:val="21"/>
                    </w:rPr>
                    <w:t xml:space="preserve"> 请注明：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u w:val="single"/>
                    </w:rPr>
                    <w:t xml:space="preserve">                            </w:t>
                  </w:r>
                </w:p>
              </w:tc>
            </w:tr>
          </w:tbl>
          <w:p w:rsidR="004F5028" w:rsidRPr="0063381E" w:rsidRDefault="004F5028" w:rsidP="00640C16">
            <w:pPr>
              <w:spacing w:line="360" w:lineRule="auto"/>
              <w:ind w:firstLineChars="100" w:firstLine="211"/>
              <w:rPr>
                <w:rFonts w:ascii="仿宋" w:hAnsi="仿宋" w:cs="Times New Roman"/>
                <w:b/>
                <w:sz w:val="21"/>
              </w:rPr>
            </w:pPr>
          </w:p>
        </w:tc>
      </w:tr>
      <w:tr w:rsidR="004F5028" w:rsidRPr="0063381E" w:rsidTr="00640C16">
        <w:trPr>
          <w:trHeight w:val="27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/>
                <w:b/>
                <w:sz w:val="21"/>
                <w:szCs w:val="21"/>
              </w:rPr>
              <w:t>单位</w:t>
            </w: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简介</w:t>
            </w:r>
          </w:p>
        </w:tc>
      </w:tr>
      <w:tr w:rsidR="004F5028" w:rsidRPr="0063381E" w:rsidTr="00640C16">
        <w:trPr>
          <w:trHeight w:val="2613"/>
        </w:trPr>
        <w:tc>
          <w:tcPr>
            <w:tcW w:w="5000" w:type="pct"/>
            <w:gridSpan w:val="7"/>
            <w:vAlign w:val="center"/>
          </w:tcPr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  <w:p w:rsidR="004F5028" w:rsidRPr="0063381E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color w:val="FFFFFF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color w:val="FFFFFF"/>
                <w:sz w:val="21"/>
                <w:szCs w:val="21"/>
              </w:rPr>
              <w:lastRenderedPageBreak/>
              <w:t>A2参评奖项</w:t>
            </w:r>
          </w:p>
        </w:tc>
      </w:tr>
      <w:tr w:rsidR="004F5028" w:rsidRPr="0063381E" w:rsidTr="00640C16">
        <w:trPr>
          <w:trHeight w:val="8314"/>
        </w:trPr>
        <w:tc>
          <w:tcPr>
            <w:tcW w:w="5000" w:type="pct"/>
            <w:gridSpan w:val="7"/>
            <w:vAlign w:val="center"/>
          </w:tcPr>
          <w:p w:rsidR="004F5028" w:rsidRDefault="004F5028" w:rsidP="00640C16">
            <w:pPr>
              <w:adjustRightInd w:val="0"/>
              <w:snapToGrid w:val="0"/>
              <w:rPr>
                <w:rFonts w:ascii="仿宋" w:hAnsi="仿宋" w:cs="Arial"/>
                <w:b/>
                <w:sz w:val="21"/>
              </w:rPr>
            </w:pPr>
          </w:p>
          <w:p w:rsidR="004F5028" w:rsidRPr="00C43924" w:rsidRDefault="004F5028" w:rsidP="00640C16">
            <w:pPr>
              <w:adjustRightInd w:val="0"/>
              <w:snapToGrid w:val="0"/>
              <w:ind w:firstLineChars="195" w:firstLine="411"/>
              <w:rPr>
                <w:rFonts w:ascii="仿宋" w:hAnsi="仿宋" w:cs="Arial"/>
                <w:b/>
                <w:sz w:val="22"/>
              </w:rPr>
            </w:pPr>
            <w:r w:rsidRPr="0063381E">
              <w:rPr>
                <w:rFonts w:ascii="仿宋" w:hAnsi="仿宋" w:cs="Arial" w:hint="eastAsia"/>
                <w:b/>
                <w:sz w:val="21"/>
              </w:rPr>
              <w:t>所有参评</w:t>
            </w:r>
            <w:r>
              <w:rPr>
                <w:rFonts w:ascii="仿宋" w:hAnsi="仿宋" w:cs="Arial" w:hint="eastAsia"/>
                <w:b/>
                <w:sz w:val="21"/>
              </w:rPr>
              <w:t>单位</w:t>
            </w:r>
            <w:r w:rsidRPr="0063381E">
              <w:rPr>
                <w:rFonts w:ascii="仿宋" w:hAnsi="仿宋" w:cs="Arial" w:hint="eastAsia"/>
                <w:b/>
                <w:sz w:val="21"/>
              </w:rPr>
              <w:t>均自愿参与“</w:t>
            </w:r>
            <w:r w:rsidR="00A06C91">
              <w:rPr>
                <w:rFonts w:ascii="仿宋" w:hAnsi="仿宋" w:cs="Arial" w:hint="eastAsia"/>
                <w:b/>
                <w:sz w:val="21"/>
              </w:rPr>
              <w:t>2018</w:t>
            </w:r>
            <w:r w:rsidR="005E766E">
              <w:rPr>
                <w:rFonts w:ascii="仿宋" w:hAnsi="仿宋" w:cs="Arial" w:hint="eastAsia"/>
                <w:b/>
                <w:sz w:val="21"/>
              </w:rPr>
              <w:t>年度中国客户管理奖</w:t>
            </w:r>
            <w:r w:rsidRPr="0063381E">
              <w:rPr>
                <w:rFonts w:ascii="仿宋" w:hAnsi="仿宋" w:cs="Arial" w:hint="eastAsia"/>
                <w:b/>
                <w:sz w:val="21"/>
              </w:rPr>
              <w:t>”</w:t>
            </w:r>
            <w:r w:rsidR="005E766E">
              <w:rPr>
                <w:rFonts w:ascii="仿宋" w:hAnsi="仿宋" w:cs="Arial" w:hint="eastAsia"/>
                <w:b/>
                <w:sz w:val="21"/>
              </w:rPr>
              <w:t>创新</w:t>
            </w:r>
            <w:r w:rsidRPr="0063381E">
              <w:rPr>
                <w:rFonts w:ascii="仿宋" w:hAnsi="仿宋" w:cs="Arial" w:hint="eastAsia"/>
                <w:b/>
                <w:sz w:val="21"/>
              </w:rPr>
              <w:t>评选活动，可根据自身优势申报以下奖项</w:t>
            </w:r>
            <w:r w:rsidRPr="0063381E">
              <w:rPr>
                <w:rFonts w:ascii="仿宋" w:hAnsi="仿宋" w:cs="Arial" w:hint="eastAsia"/>
                <w:sz w:val="22"/>
              </w:rPr>
              <w:t>（</w:t>
            </w:r>
            <w:r w:rsidRPr="0063381E">
              <w:rPr>
                <w:rFonts w:ascii="仿宋" w:hAnsi="仿宋" w:cs="Arial" w:hint="eastAsia"/>
                <w:sz w:val="21"/>
              </w:rPr>
              <w:t>可多选</w:t>
            </w:r>
            <w:r w:rsidRPr="0063381E">
              <w:rPr>
                <w:rFonts w:ascii="仿宋" w:hAnsi="仿宋" w:cs="Arial" w:hint="eastAsia"/>
                <w:sz w:val="22"/>
              </w:rPr>
              <w:t>）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1880"/>
              <w:gridCol w:w="2354"/>
              <w:gridCol w:w="1615"/>
              <w:gridCol w:w="2901"/>
            </w:tblGrid>
            <w:tr w:rsidR="004F5028" w:rsidRPr="00792377" w:rsidTr="00640C16">
              <w:trPr>
                <w:trHeight w:val="274"/>
                <w:jc w:val="center"/>
              </w:trPr>
              <w:tc>
                <w:tcPr>
                  <w:tcW w:w="8750" w:type="dxa"/>
                  <w:gridSpan w:val="4"/>
                  <w:shd w:val="clear" w:color="auto" w:fill="EAEAEA"/>
                  <w:vAlign w:val="center"/>
                </w:tcPr>
                <w:p w:rsidR="004F5028" w:rsidRPr="00481CE4" w:rsidRDefault="004F5028" w:rsidP="00640C16">
                  <w:pPr>
                    <w:jc w:val="left"/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b/>
                      <w:sz w:val="21"/>
                      <w:szCs w:val="21"/>
                    </w:rPr>
                    <w:t>创新奖</w:t>
                  </w:r>
                </w:p>
              </w:tc>
            </w:tr>
            <w:tr w:rsidR="004F5028" w:rsidRPr="00FE2ECA" w:rsidTr="00640C16">
              <w:trPr>
                <w:trHeight w:val="458"/>
                <w:jc w:val="center"/>
              </w:trPr>
              <w:tc>
                <w:tcPr>
                  <w:tcW w:w="8750" w:type="dxa"/>
                  <w:gridSpan w:val="4"/>
                  <w:vAlign w:val="center"/>
                </w:tcPr>
                <w:p w:rsidR="004F5028" w:rsidRPr="00481CE4" w:rsidRDefault="004F5028" w:rsidP="00640C16">
                  <w:pPr>
                    <w:rPr>
                      <w:rFonts w:ascii="仿宋" w:hAnsi="仿宋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 xml:space="preserve">年度创新奖 </w:t>
                  </w:r>
                  <w:r>
                    <w:rPr>
                      <w:rFonts w:ascii="仿宋" w:hAnsi="仿宋" w:cs="宋体" w:hint="eastAsia"/>
                      <w:sz w:val="21"/>
                      <w:szCs w:val="21"/>
                    </w:rPr>
                    <w:t xml:space="preserve"> </w:t>
                  </w: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 xml:space="preserve"> </w:t>
                  </w: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行业创新奖</w:t>
                  </w:r>
                  <w:r>
                    <w:rPr>
                      <w:rFonts w:ascii="仿宋" w:hAnsi="仿宋" w:cs="宋体" w:hint="eastAsia"/>
                      <w:sz w:val="21"/>
                      <w:szCs w:val="21"/>
                    </w:rPr>
                    <w:t xml:space="preserve">     </w:t>
                  </w: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业务创新奖</w:t>
                  </w:r>
                </w:p>
              </w:tc>
            </w:tr>
            <w:tr w:rsidR="004F5028" w:rsidRPr="00FE2ECA" w:rsidTr="00640C16">
              <w:trPr>
                <w:trHeight w:val="336"/>
                <w:jc w:val="center"/>
              </w:trPr>
              <w:tc>
                <w:tcPr>
                  <w:tcW w:w="8750" w:type="dxa"/>
                  <w:gridSpan w:val="4"/>
                  <w:shd w:val="clear" w:color="auto" w:fill="EAEAEA"/>
                  <w:vAlign w:val="center"/>
                </w:tcPr>
                <w:p w:rsidR="004F5028" w:rsidRPr="00481CE4" w:rsidRDefault="004F5028" w:rsidP="00640C16">
                  <w:pPr>
                    <w:rPr>
                      <w:rFonts w:ascii="仿宋" w:hAnsi="仿宋" w:cs="宋体"/>
                      <w:b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b/>
                      <w:sz w:val="21"/>
                      <w:szCs w:val="21"/>
                    </w:rPr>
                    <w:t>创新成果奖</w:t>
                  </w:r>
                </w:p>
              </w:tc>
            </w:tr>
            <w:tr w:rsidR="004F5028" w:rsidRPr="00FE2ECA" w:rsidTr="00640C16">
              <w:trPr>
                <w:trHeight w:val="1813"/>
                <w:jc w:val="center"/>
              </w:trPr>
              <w:tc>
                <w:tcPr>
                  <w:tcW w:w="1880" w:type="dxa"/>
                  <w:vAlign w:val="center"/>
                </w:tcPr>
                <w:p w:rsidR="004F5028" w:rsidRPr="00481CE4" w:rsidRDefault="004F5028" w:rsidP="00640C16">
                  <w:pPr>
                    <w:jc w:val="center"/>
                    <w:rPr>
                      <w:rFonts w:ascii="仿宋" w:hAnsi="仿宋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创新技术奖</w:t>
                  </w:r>
                </w:p>
              </w:tc>
              <w:tc>
                <w:tcPr>
                  <w:tcW w:w="2354" w:type="dxa"/>
                  <w:vAlign w:val="center"/>
                </w:tcPr>
                <w:p w:rsidR="004F5028" w:rsidRPr="00481CE4" w:rsidRDefault="004F5028" w:rsidP="00640C16">
                  <w:pPr>
                    <w:jc w:val="left"/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最佳智慧服务技术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最佳移动交互技术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最佳数字体验技术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最佳数据管理技术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最佳数据安全技术</w:t>
                  </w:r>
                </w:p>
                <w:p w:rsidR="004F5028" w:rsidRPr="00481CE4" w:rsidRDefault="004F5028" w:rsidP="00640C16">
                  <w:pPr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最佳数据分析技术</w:t>
                  </w:r>
                </w:p>
              </w:tc>
              <w:tc>
                <w:tcPr>
                  <w:tcW w:w="1615" w:type="dxa"/>
                  <w:vAlign w:val="center"/>
                </w:tcPr>
                <w:p w:rsidR="004F5028" w:rsidRPr="00481CE4" w:rsidRDefault="004F5028" w:rsidP="00640C16">
                  <w:pPr>
                    <w:widowControl/>
                    <w:jc w:val="center"/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创新产品奖</w:t>
                  </w:r>
                </w:p>
              </w:tc>
              <w:tc>
                <w:tcPr>
                  <w:tcW w:w="2901" w:type="dxa"/>
                  <w:vAlign w:val="center"/>
                </w:tcPr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最佳客户交互中心平台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</w:t>
                  </w: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智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能</w:t>
                  </w: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服务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终端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最佳客户体验产品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最佳客户关系管理平台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最佳数据管理平台</w:t>
                  </w:r>
                </w:p>
                <w:p w:rsidR="004F5028" w:rsidRPr="00481CE4" w:rsidRDefault="004F5028" w:rsidP="00640C16">
                  <w:pPr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最佳移动支付</w:t>
                  </w:r>
                </w:p>
              </w:tc>
            </w:tr>
            <w:tr w:rsidR="004F5028" w:rsidRPr="00FE2ECA" w:rsidTr="00640C16">
              <w:trPr>
                <w:trHeight w:val="1685"/>
                <w:jc w:val="center"/>
              </w:trPr>
              <w:tc>
                <w:tcPr>
                  <w:tcW w:w="1880" w:type="dxa"/>
                  <w:vAlign w:val="center"/>
                </w:tcPr>
                <w:p w:rsidR="004F5028" w:rsidRPr="00481CE4" w:rsidRDefault="004F5028" w:rsidP="00640C16">
                  <w:pPr>
                    <w:jc w:val="center"/>
                    <w:rPr>
                      <w:rFonts w:ascii="仿宋" w:hAnsi="仿宋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创新模式奖</w:t>
                  </w:r>
                </w:p>
              </w:tc>
              <w:tc>
                <w:tcPr>
                  <w:tcW w:w="2354" w:type="dxa"/>
                  <w:vAlign w:val="center"/>
                </w:tcPr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卓越会员俱乐部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卓越积分计划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卓越数字化忠诚计划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卓越智慧服务运营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卓越客户体验管理</w:t>
                  </w:r>
                </w:p>
                <w:p w:rsidR="004F5028" w:rsidRPr="00481CE4" w:rsidRDefault="004F5028" w:rsidP="00640C16">
                  <w:pPr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卓越客户数据管理</w:t>
                  </w:r>
                </w:p>
              </w:tc>
              <w:tc>
                <w:tcPr>
                  <w:tcW w:w="1615" w:type="dxa"/>
                  <w:vAlign w:val="center"/>
                </w:tcPr>
                <w:p w:rsidR="004F5028" w:rsidRPr="00481CE4" w:rsidRDefault="004F5028" w:rsidP="00640C16">
                  <w:pPr>
                    <w:jc w:val="center"/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创新应用奖</w:t>
                  </w:r>
                </w:p>
              </w:tc>
              <w:tc>
                <w:tcPr>
                  <w:tcW w:w="2901" w:type="dxa"/>
                  <w:vAlign w:val="center"/>
                </w:tcPr>
                <w:p w:rsidR="004F5028" w:rsidRPr="00481CE4" w:rsidRDefault="004F5028" w:rsidP="00640C16">
                  <w:pPr>
                    <w:jc w:val="left"/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最佳云服务应用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最佳移动应用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最佳智能卡应用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最佳知识管理应用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最佳精准营销应用</w:t>
                  </w:r>
                </w:p>
                <w:p w:rsidR="004F5028" w:rsidRPr="00481CE4" w:rsidRDefault="004F5028" w:rsidP="00640C16">
                  <w:pPr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最佳风险管理应用</w:t>
                  </w:r>
                </w:p>
              </w:tc>
            </w:tr>
            <w:tr w:rsidR="004F5028" w:rsidRPr="003D7634" w:rsidTr="00640C16">
              <w:trPr>
                <w:trHeight w:val="1441"/>
                <w:jc w:val="center"/>
              </w:trPr>
              <w:tc>
                <w:tcPr>
                  <w:tcW w:w="1880" w:type="dxa"/>
                  <w:vAlign w:val="center"/>
                </w:tcPr>
                <w:p w:rsidR="004F5028" w:rsidRPr="00481CE4" w:rsidRDefault="004F5028" w:rsidP="00640C16">
                  <w:pPr>
                    <w:jc w:val="center"/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创新案例奖</w:t>
                  </w:r>
                </w:p>
              </w:tc>
              <w:tc>
                <w:tcPr>
                  <w:tcW w:w="6870" w:type="dxa"/>
                  <w:gridSpan w:val="3"/>
                  <w:vAlign w:val="center"/>
                </w:tcPr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最佳客户服务案例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最佳客户忠诚案例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最佳数字营销案例</w:t>
                  </w:r>
                </w:p>
                <w:p w:rsidR="004F5028" w:rsidRPr="00481CE4" w:rsidRDefault="004F5028" w:rsidP="00640C16">
                  <w:pPr>
                    <w:jc w:val="left"/>
                    <w:rPr>
                      <w:rFonts w:ascii="仿宋" w:hAnsi="仿宋" w:cs="Arial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 xml:space="preserve">最佳数据技术案例 </w:t>
                  </w:r>
                </w:p>
                <w:p w:rsidR="004F5028" w:rsidRPr="00481CE4" w:rsidRDefault="004F5028" w:rsidP="00640C16">
                  <w:pPr>
                    <w:rPr>
                      <w:rFonts w:ascii="仿宋" w:hAnsi="仿宋" w:cs="宋体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Arial" w:hint="eastAsia"/>
                      <w:sz w:val="21"/>
                      <w:szCs w:val="21"/>
                    </w:rPr>
                    <w:t>最佳智能体验案例</w:t>
                  </w:r>
                </w:p>
              </w:tc>
            </w:tr>
            <w:tr w:rsidR="004F5028" w:rsidRPr="00FE2ECA" w:rsidTr="00640C16">
              <w:trPr>
                <w:trHeight w:val="367"/>
                <w:jc w:val="center"/>
              </w:trPr>
              <w:tc>
                <w:tcPr>
                  <w:tcW w:w="8750" w:type="dxa"/>
                  <w:gridSpan w:val="4"/>
                  <w:shd w:val="clear" w:color="auto" w:fill="EAEAEA"/>
                  <w:vAlign w:val="center"/>
                </w:tcPr>
                <w:p w:rsidR="004F5028" w:rsidRPr="00481CE4" w:rsidRDefault="004F5028" w:rsidP="00640C16">
                  <w:pPr>
                    <w:rPr>
                      <w:rFonts w:ascii="仿宋" w:hAnsi="仿宋" w:cs="宋体"/>
                      <w:b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宋体" w:hint="eastAsia"/>
                      <w:b/>
                      <w:sz w:val="21"/>
                      <w:szCs w:val="21"/>
                    </w:rPr>
                    <w:t>杰出贡献奖</w:t>
                  </w:r>
                </w:p>
              </w:tc>
            </w:tr>
            <w:tr w:rsidR="004F5028" w:rsidRPr="00FE2ECA" w:rsidTr="00640C16">
              <w:trPr>
                <w:jc w:val="center"/>
              </w:trPr>
              <w:tc>
                <w:tcPr>
                  <w:tcW w:w="8750" w:type="dxa"/>
                  <w:gridSpan w:val="4"/>
                  <w:vAlign w:val="center"/>
                </w:tcPr>
                <w:p w:rsidR="004F5028" w:rsidRPr="00481CE4" w:rsidRDefault="004F5028" w:rsidP="00640C16">
                  <w:pPr>
                    <w:rPr>
                      <w:rFonts w:ascii="仿宋" w:hAnsi="仿宋"/>
                      <w:sz w:val="21"/>
                      <w:szCs w:val="21"/>
                    </w:rPr>
                  </w:pP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481CE4">
                    <w:rPr>
                      <w:rFonts w:ascii="仿宋" w:hAnsi="仿宋" w:cs="宋体" w:hint="eastAsia"/>
                      <w:sz w:val="21"/>
                      <w:szCs w:val="21"/>
                    </w:rPr>
                    <w:t>年度杰出贡献奖</w:t>
                  </w:r>
                  <w:r>
                    <w:rPr>
                      <w:rFonts w:ascii="仿宋" w:hAnsi="仿宋" w:cs="宋体" w:hint="eastAsia"/>
                      <w:sz w:val="21"/>
                      <w:szCs w:val="21"/>
                    </w:rPr>
                    <w:t xml:space="preserve">  </w:t>
                  </w: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FE2ECA">
                    <w:rPr>
                      <w:rFonts w:ascii="仿宋" w:hAnsi="仿宋" w:cs="宋体" w:hint="eastAsia"/>
                      <w:sz w:val="21"/>
                      <w:szCs w:val="24"/>
                    </w:rPr>
                    <w:t>杰出客户管理人奖</w:t>
                  </w:r>
                  <w:r>
                    <w:rPr>
                      <w:rFonts w:ascii="仿宋" w:hAnsi="仿宋" w:cs="宋体" w:hint="eastAsia"/>
                      <w:sz w:val="21"/>
                      <w:szCs w:val="24"/>
                    </w:rPr>
                    <w:t xml:space="preserve">  </w:t>
                  </w: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FE2ECA">
                    <w:rPr>
                      <w:rFonts w:ascii="仿宋" w:hAnsi="仿宋" w:cs="宋体" w:hint="eastAsia"/>
                      <w:sz w:val="21"/>
                      <w:szCs w:val="24"/>
                    </w:rPr>
                    <w:t>突出贡献奖（团队）</w:t>
                  </w:r>
                  <w:r>
                    <w:rPr>
                      <w:rFonts w:ascii="仿宋" w:hAnsi="仿宋" w:cs="宋体" w:hint="eastAsia"/>
                      <w:sz w:val="21"/>
                      <w:szCs w:val="24"/>
                    </w:rPr>
                    <w:t xml:space="preserve">  </w:t>
                  </w:r>
                  <w:r w:rsidRPr="00481CE4">
                    <w:rPr>
                      <w:rFonts w:ascii="仿宋" w:hAnsi="仿宋" w:cs="Arial"/>
                      <w:sz w:val="21"/>
                      <w:szCs w:val="21"/>
                    </w:rPr>
                    <w:t>□</w:t>
                  </w:r>
                  <w:r w:rsidRPr="00FE2ECA">
                    <w:rPr>
                      <w:rFonts w:ascii="仿宋" w:hAnsi="仿宋" w:cs="宋体" w:hint="eastAsia"/>
                      <w:sz w:val="21"/>
                      <w:szCs w:val="24"/>
                    </w:rPr>
                    <w:t>突出贡献奖（个人）</w:t>
                  </w:r>
                </w:p>
              </w:tc>
            </w:tr>
          </w:tbl>
          <w:p w:rsidR="004F5028" w:rsidRPr="00EC1AF0" w:rsidRDefault="004F5028" w:rsidP="00640C16">
            <w:pPr>
              <w:spacing w:line="360" w:lineRule="auto"/>
              <w:rPr>
                <w:rFonts w:ascii="仿宋" w:hAnsi="仿宋" w:cs="Arial"/>
                <w:sz w:val="21"/>
              </w:rPr>
            </w:pPr>
          </w:p>
        </w:tc>
      </w:tr>
      <w:tr w:rsidR="004F5028" w:rsidRPr="0063381E" w:rsidTr="00640C16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F5028" w:rsidRPr="0063381E" w:rsidRDefault="004F5028" w:rsidP="00640C16">
            <w:pPr>
              <w:jc w:val="left"/>
              <w:rPr>
                <w:rFonts w:ascii="仿宋" w:hAnsi="仿宋" w:cs="Times New Roman"/>
                <w:b/>
                <w:color w:val="000000"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color w:val="000000"/>
                <w:sz w:val="21"/>
                <w:szCs w:val="21"/>
              </w:rPr>
              <w:t>申请</w:t>
            </w:r>
            <w:r w:rsidRPr="0063381E">
              <w:rPr>
                <w:rFonts w:ascii="仿宋" w:hAnsi="仿宋" w:cs="Times New Roman" w:hint="eastAsia"/>
                <w:b/>
                <w:color w:val="000000"/>
                <w:sz w:val="21"/>
                <w:szCs w:val="21"/>
              </w:rPr>
              <w:t>“</w:t>
            </w:r>
            <w:r w:rsidR="00A06C91">
              <w:rPr>
                <w:rFonts w:ascii="仿宋" w:hAnsi="仿宋" w:cs="Times New Roman" w:hint="eastAsia"/>
                <w:b/>
                <w:color w:val="000000"/>
                <w:sz w:val="21"/>
                <w:szCs w:val="21"/>
              </w:rPr>
              <w:t>2018</w:t>
            </w:r>
            <w:r w:rsidRPr="0063381E">
              <w:rPr>
                <w:rFonts w:ascii="仿宋" w:hAnsi="仿宋" w:cs="Times New Roman" w:hint="eastAsia"/>
                <w:b/>
                <w:color w:val="000000"/>
                <w:sz w:val="21"/>
                <w:szCs w:val="21"/>
              </w:rPr>
              <w:t>年度中国客户管理创新奖”奖项评选负责人信息</w:t>
            </w:r>
          </w:p>
        </w:tc>
      </w:tr>
      <w:tr w:rsidR="004F5028" w:rsidRPr="0063381E" w:rsidTr="00640C16">
        <w:tc>
          <w:tcPr>
            <w:tcW w:w="79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761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办公</w:t>
            </w: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电话</w:t>
            </w:r>
          </w:p>
        </w:tc>
        <w:tc>
          <w:tcPr>
            <w:tcW w:w="1435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79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部门</w:t>
            </w:r>
          </w:p>
        </w:tc>
        <w:tc>
          <w:tcPr>
            <w:tcW w:w="1761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435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79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1761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电子</w:t>
            </w: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邮箱</w:t>
            </w:r>
          </w:p>
        </w:tc>
        <w:tc>
          <w:tcPr>
            <w:tcW w:w="1435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rPr>
          <w:trHeight w:val="388"/>
        </w:trPr>
        <w:tc>
          <w:tcPr>
            <w:tcW w:w="5000" w:type="pct"/>
            <w:gridSpan w:val="7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4F5028" w:rsidRPr="0063381E" w:rsidRDefault="004F5028" w:rsidP="00640C16">
            <w:pPr>
              <w:jc w:val="left"/>
              <w:rPr>
                <w:rFonts w:ascii="仿宋" w:hAnsi="仿宋" w:cs="Times New Roman"/>
                <w:b/>
                <w:color w:val="000000"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color w:val="000000"/>
                <w:sz w:val="21"/>
                <w:szCs w:val="21"/>
              </w:rPr>
              <w:t>申请</w:t>
            </w:r>
            <w:r w:rsidRPr="0063381E">
              <w:rPr>
                <w:rFonts w:ascii="仿宋" w:hAnsi="仿宋" w:cs="Times New Roman" w:hint="eastAsia"/>
                <w:b/>
                <w:color w:val="000000"/>
                <w:sz w:val="21"/>
                <w:szCs w:val="21"/>
              </w:rPr>
              <w:t>“</w:t>
            </w:r>
            <w:r w:rsidR="00A06C91">
              <w:rPr>
                <w:rFonts w:ascii="仿宋" w:hAnsi="仿宋" w:cs="Times New Roman" w:hint="eastAsia"/>
                <w:b/>
                <w:color w:val="000000"/>
                <w:sz w:val="21"/>
                <w:szCs w:val="21"/>
              </w:rPr>
              <w:t>2018</w:t>
            </w:r>
            <w:r w:rsidRPr="0063381E">
              <w:rPr>
                <w:rFonts w:ascii="仿宋" w:hAnsi="仿宋" w:cs="Times New Roman" w:hint="eastAsia"/>
                <w:b/>
                <w:color w:val="000000"/>
                <w:sz w:val="21"/>
                <w:szCs w:val="21"/>
              </w:rPr>
              <w:t>年度中国客户管理杰出贡献奖”奖项评选人信息</w:t>
            </w:r>
          </w:p>
        </w:tc>
      </w:tr>
      <w:tr w:rsidR="004F5028" w:rsidRPr="0063381E" w:rsidTr="00640C16">
        <w:tc>
          <w:tcPr>
            <w:tcW w:w="79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761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办公电话</w:t>
            </w:r>
          </w:p>
        </w:tc>
        <w:tc>
          <w:tcPr>
            <w:tcW w:w="1435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79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部门</w:t>
            </w:r>
          </w:p>
        </w:tc>
        <w:tc>
          <w:tcPr>
            <w:tcW w:w="1761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435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799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1761" w:type="pct"/>
            <w:gridSpan w:val="2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  <w:tc>
          <w:tcPr>
            <w:tcW w:w="1005" w:type="pct"/>
            <w:gridSpan w:val="2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电子</w:t>
            </w:r>
            <w:r w:rsidRPr="0063381E">
              <w:rPr>
                <w:rFonts w:ascii="仿宋" w:hAnsi="仿宋" w:cs="Times New Roman"/>
                <w:b/>
                <w:sz w:val="21"/>
                <w:szCs w:val="21"/>
              </w:rPr>
              <w:t>邮箱</w:t>
            </w:r>
          </w:p>
        </w:tc>
        <w:tc>
          <w:tcPr>
            <w:tcW w:w="1435" w:type="pct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rPr>
          <w:trHeight w:val="707"/>
        </w:trPr>
        <w:tc>
          <w:tcPr>
            <w:tcW w:w="5000" w:type="pct"/>
            <w:gridSpan w:val="7"/>
            <w:vAlign w:val="center"/>
          </w:tcPr>
          <w:p w:rsidR="004F5028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color w:val="FFFFFF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color w:val="FFFFFF"/>
                <w:sz w:val="21"/>
                <w:szCs w:val="21"/>
              </w:rPr>
              <w:t>A3 入户评审申请</w:t>
            </w:r>
          </w:p>
        </w:tc>
      </w:tr>
      <w:tr w:rsidR="004F5028" w:rsidRPr="0063381E" w:rsidTr="00640C16">
        <w:trPr>
          <w:trHeight w:val="1231"/>
        </w:trPr>
        <w:tc>
          <w:tcPr>
            <w:tcW w:w="5000" w:type="pct"/>
            <w:gridSpan w:val="7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A 3.1</w:t>
            </w: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是否申请专家</w:t>
            </w: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入户评审？</w:t>
            </w:r>
          </w:p>
          <w:p w:rsidR="004F5028" w:rsidRPr="0063381E" w:rsidRDefault="004F5028" w:rsidP="00640C16">
            <w:pPr>
              <w:ind w:firstLineChars="200" w:firstLine="420"/>
              <w:jc w:val="left"/>
              <w:rPr>
                <w:rFonts w:ascii="仿宋" w:hAnsi="仿宋" w:cs="Arial"/>
                <w:sz w:val="21"/>
              </w:rPr>
            </w:pPr>
            <w:r w:rsidRPr="0063381E">
              <w:rPr>
                <w:rFonts w:ascii="仿宋" w:hAnsi="仿宋" w:cs="Arial"/>
                <w:sz w:val="21"/>
              </w:rPr>
              <w:t xml:space="preserve">□  是  </w:t>
            </w:r>
            <w:r w:rsidRPr="0063381E">
              <w:rPr>
                <w:rFonts w:ascii="仿宋" w:hAnsi="仿宋" w:cs="Arial" w:hint="eastAsia"/>
                <w:sz w:val="21"/>
              </w:rPr>
              <w:t xml:space="preserve">  </w:t>
            </w:r>
            <w:r w:rsidRPr="0063381E">
              <w:rPr>
                <w:rFonts w:ascii="仿宋" w:hAnsi="仿宋" w:cs="Arial"/>
                <w:sz w:val="21"/>
              </w:rPr>
              <w:t xml:space="preserve"> </w:t>
            </w:r>
            <w:r w:rsidRPr="0063381E">
              <w:rPr>
                <w:rFonts w:ascii="仿宋" w:hAnsi="仿宋" w:cs="Arial" w:hint="eastAsia"/>
                <w:sz w:val="21"/>
              </w:rPr>
              <w:t xml:space="preserve">      </w:t>
            </w:r>
            <w:r w:rsidRPr="0063381E">
              <w:rPr>
                <w:rFonts w:ascii="仿宋" w:hAnsi="仿宋" w:cs="Arial"/>
                <w:sz w:val="21"/>
              </w:rPr>
              <w:t xml:space="preserve"> □  否（选此项者直接进入A4</w:t>
            </w:r>
            <w:r w:rsidRPr="0063381E">
              <w:rPr>
                <w:rFonts w:ascii="仿宋" w:hAnsi="仿宋" w:cs="Arial" w:hint="eastAsia"/>
                <w:sz w:val="21"/>
              </w:rPr>
              <w:t>）</w:t>
            </w:r>
          </w:p>
          <w:p w:rsidR="004F5028" w:rsidRPr="0063381E" w:rsidRDefault="004F5028" w:rsidP="00A06C91">
            <w:pPr>
              <w:spacing w:beforeLines="50"/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A 3.2 请选择入户评审形式：</w:t>
            </w:r>
          </w:p>
          <w:p w:rsidR="004F5028" w:rsidRDefault="004F5028" w:rsidP="00640C16">
            <w:pPr>
              <w:ind w:firstLineChars="200" w:firstLine="420"/>
              <w:rPr>
                <w:rFonts w:ascii="仿宋" w:hAnsi="仿宋" w:cs="Arial"/>
                <w:sz w:val="21"/>
              </w:rPr>
            </w:pPr>
            <w:r w:rsidRPr="0063381E">
              <w:rPr>
                <w:rFonts w:ascii="仿宋" w:hAnsi="仿宋" w:cs="Arial"/>
                <w:sz w:val="21"/>
              </w:rPr>
              <w:t xml:space="preserve">□  </w:t>
            </w:r>
            <w:r w:rsidRPr="0063381E">
              <w:rPr>
                <w:rFonts w:ascii="仿宋" w:hAnsi="仿宋" w:cs="Arial" w:hint="eastAsia"/>
                <w:sz w:val="21"/>
              </w:rPr>
              <w:t>现场</w:t>
            </w:r>
            <w:r w:rsidRPr="0063381E">
              <w:rPr>
                <w:rFonts w:ascii="仿宋" w:hAnsi="仿宋" w:cs="Arial"/>
                <w:sz w:val="21"/>
              </w:rPr>
              <w:t xml:space="preserve">访谈  </w:t>
            </w:r>
            <w:r w:rsidRPr="0063381E">
              <w:rPr>
                <w:rFonts w:ascii="仿宋" w:hAnsi="仿宋" w:cs="Arial" w:hint="eastAsia"/>
                <w:sz w:val="21"/>
              </w:rPr>
              <w:t xml:space="preserve">  </w:t>
            </w:r>
            <w:r w:rsidRPr="0063381E">
              <w:rPr>
                <w:rFonts w:ascii="仿宋" w:hAnsi="仿宋" w:cs="Arial"/>
                <w:sz w:val="21"/>
              </w:rPr>
              <w:t xml:space="preserve">  □  </w:t>
            </w:r>
            <w:r w:rsidRPr="0063381E">
              <w:rPr>
                <w:rFonts w:ascii="仿宋" w:hAnsi="仿宋" w:cs="Arial" w:hint="eastAsia"/>
                <w:sz w:val="21"/>
              </w:rPr>
              <w:t>远程</w:t>
            </w:r>
            <w:r w:rsidRPr="0063381E">
              <w:rPr>
                <w:rFonts w:ascii="仿宋" w:hAnsi="仿宋" w:cs="Arial"/>
                <w:sz w:val="21"/>
              </w:rPr>
              <w:t xml:space="preserve">访谈  </w:t>
            </w:r>
            <w:r w:rsidRPr="0063381E">
              <w:rPr>
                <w:rFonts w:ascii="仿宋" w:hAnsi="仿宋" w:cs="Arial" w:hint="eastAsia"/>
                <w:sz w:val="21"/>
              </w:rPr>
              <w:t xml:space="preserve">  </w:t>
            </w:r>
            <w:r w:rsidRPr="0063381E">
              <w:rPr>
                <w:rFonts w:ascii="仿宋" w:hAnsi="仿宋" w:cs="Arial"/>
                <w:sz w:val="21"/>
              </w:rPr>
              <w:t xml:space="preserve">  □  </w:t>
            </w:r>
            <w:r w:rsidRPr="0063381E">
              <w:rPr>
                <w:rFonts w:ascii="仿宋" w:hAnsi="仿宋" w:cs="Arial" w:hint="eastAsia"/>
                <w:sz w:val="21"/>
              </w:rPr>
              <w:t>电话</w:t>
            </w:r>
            <w:r w:rsidRPr="0063381E">
              <w:rPr>
                <w:rFonts w:ascii="仿宋" w:hAnsi="仿宋" w:cs="Arial"/>
                <w:sz w:val="21"/>
              </w:rPr>
              <w:t>访谈</w:t>
            </w:r>
          </w:p>
          <w:p w:rsidR="004F5028" w:rsidRPr="0063381E" w:rsidRDefault="004F5028" w:rsidP="00640C16">
            <w:pPr>
              <w:ind w:firstLineChars="200" w:firstLine="420"/>
              <w:rPr>
                <w:rFonts w:ascii="仿宋" w:hAnsi="仿宋" w:cs="Arial"/>
                <w:sz w:val="21"/>
              </w:rPr>
            </w:pPr>
          </w:p>
        </w:tc>
      </w:tr>
      <w:tr w:rsidR="004F5028" w:rsidRPr="0063381E" w:rsidTr="00640C16"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color w:val="FFFFFF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color w:val="FFFFFF"/>
                <w:sz w:val="21"/>
                <w:szCs w:val="21"/>
              </w:rPr>
              <w:lastRenderedPageBreak/>
              <w:t>A4 是否联盟成员</w:t>
            </w:r>
          </w:p>
        </w:tc>
      </w:tr>
      <w:tr w:rsidR="004F5028" w:rsidRPr="0063381E" w:rsidTr="00640C16">
        <w:trPr>
          <w:trHeight w:val="4592"/>
        </w:trPr>
        <w:tc>
          <w:tcPr>
            <w:tcW w:w="5000" w:type="pct"/>
            <w:gridSpan w:val="7"/>
            <w:vAlign w:val="center"/>
          </w:tcPr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是否是中国客户管理产业创新联盟会员单位？</w:t>
            </w:r>
          </w:p>
          <w:tbl>
            <w:tblPr>
              <w:tblStyle w:val="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4708"/>
              <w:gridCol w:w="4134"/>
            </w:tblGrid>
            <w:tr w:rsidR="004F5028" w:rsidRPr="0063381E" w:rsidTr="00640C16">
              <w:tc>
                <w:tcPr>
                  <w:tcW w:w="4708" w:type="dxa"/>
                </w:tcPr>
                <w:p w:rsidR="004F5028" w:rsidRPr="0063381E" w:rsidRDefault="004F5028" w:rsidP="00640C16">
                  <w:pPr>
                    <w:ind w:firstLineChars="100" w:firstLine="210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是</w:t>
                  </w:r>
                  <w:r w:rsidRPr="0063381E">
                    <w:rPr>
                      <w:rFonts w:ascii="仿宋" w:hAnsi="仿宋" w:cs="Arial"/>
                      <w:sz w:val="21"/>
                    </w:rPr>
                    <w:t>（选此项者直接进入A4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>.1）</w:t>
                  </w:r>
                </w:p>
              </w:tc>
              <w:tc>
                <w:tcPr>
                  <w:tcW w:w="4134" w:type="dxa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否</w:t>
                  </w:r>
                  <w:r w:rsidRPr="0063381E">
                    <w:rPr>
                      <w:rFonts w:ascii="仿宋" w:hAnsi="仿宋" w:cs="Arial"/>
                      <w:sz w:val="21"/>
                    </w:rPr>
                    <w:t>（选此项者直接进入A4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>.2）</w:t>
                  </w:r>
                </w:p>
              </w:tc>
            </w:tr>
          </w:tbl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A 4.1如是：请选择会员类型</w:t>
            </w:r>
          </w:p>
          <w:tbl>
            <w:tblPr>
              <w:tblStyle w:val="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2439"/>
              <w:gridCol w:w="6403"/>
            </w:tblGrid>
            <w:tr w:rsidR="004F5028" w:rsidRPr="0063381E" w:rsidTr="00640C16">
              <w:tc>
                <w:tcPr>
                  <w:tcW w:w="2439" w:type="dxa"/>
                </w:tcPr>
                <w:p w:rsidR="004F5028" w:rsidRPr="0063381E" w:rsidRDefault="004F5028" w:rsidP="00640C16">
                  <w:pPr>
                    <w:ind w:firstLineChars="100" w:firstLine="210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常务理事单位</w:t>
                  </w:r>
                </w:p>
              </w:tc>
              <w:tc>
                <w:tcPr>
                  <w:tcW w:w="6403" w:type="dxa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理事单位</w:t>
                  </w:r>
                  <w:r>
                    <w:rPr>
                      <w:rFonts w:ascii="仿宋" w:hAnsi="仿宋" w:cs="Times New Roman" w:hint="eastAsia"/>
                      <w:sz w:val="21"/>
                      <w:szCs w:val="21"/>
                    </w:rPr>
                    <w:t xml:space="preserve">        </w:t>
                  </w: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会员单位</w:t>
                  </w:r>
                </w:p>
              </w:tc>
            </w:tr>
          </w:tbl>
          <w:p w:rsidR="004F5028" w:rsidRPr="0063381E" w:rsidRDefault="004F5028" w:rsidP="00640C16">
            <w:pPr>
              <w:rPr>
                <w:rFonts w:ascii="仿宋" w:hAnsi="仿宋" w:cs="Times New Roman"/>
                <w:b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sz w:val="21"/>
                <w:szCs w:val="21"/>
              </w:rPr>
              <w:t>A 4.2是否拟成为中国客户管理产业创新联盟的：</w:t>
            </w:r>
          </w:p>
          <w:tbl>
            <w:tblPr>
              <w:tblStyle w:val="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2439"/>
              <w:gridCol w:w="6403"/>
            </w:tblGrid>
            <w:tr w:rsidR="004F5028" w:rsidRPr="0063381E" w:rsidTr="00640C16">
              <w:tc>
                <w:tcPr>
                  <w:tcW w:w="2439" w:type="dxa"/>
                </w:tcPr>
                <w:p w:rsidR="004F5028" w:rsidRPr="0063381E" w:rsidRDefault="004F5028" w:rsidP="00640C16">
                  <w:pPr>
                    <w:ind w:firstLineChars="100" w:firstLine="210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常务理事单位</w:t>
                  </w:r>
                </w:p>
              </w:tc>
              <w:tc>
                <w:tcPr>
                  <w:tcW w:w="6403" w:type="dxa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理事单位</w:t>
                  </w:r>
                  <w:r>
                    <w:rPr>
                      <w:rFonts w:ascii="仿宋" w:hAnsi="仿宋" w:cs="Times New Roman" w:hint="eastAsia"/>
                      <w:sz w:val="21"/>
                      <w:szCs w:val="21"/>
                    </w:rPr>
                    <w:t xml:space="preserve">        </w:t>
                  </w:r>
                  <w:r w:rsidRPr="0063381E">
                    <w:rPr>
                      <w:rFonts w:ascii="仿宋" w:hAnsi="仿宋" w:cs="Arial"/>
                      <w:sz w:val="21"/>
                    </w:rPr>
                    <w:t>□</w:t>
                  </w:r>
                  <w:r w:rsidRPr="0063381E">
                    <w:rPr>
                      <w:rFonts w:ascii="仿宋" w:hAnsi="仿宋" w:cs="Arial" w:hint="eastAsia"/>
                      <w:sz w:val="21"/>
                    </w:rPr>
                    <w:t xml:space="preserve"> </w:t>
                  </w:r>
                  <w:r w:rsidRPr="0063381E">
                    <w:rPr>
                      <w:rFonts w:ascii="仿宋" w:hAnsi="仿宋" w:cs="Times New Roman" w:hint="eastAsia"/>
                      <w:sz w:val="21"/>
                      <w:szCs w:val="21"/>
                    </w:rPr>
                    <w:t>会员单位</w:t>
                  </w:r>
                </w:p>
              </w:tc>
            </w:tr>
          </w:tbl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sz w:val="21"/>
                <w:szCs w:val="21"/>
              </w:rPr>
            </w:pPr>
            <w:r>
              <w:rPr>
                <w:rFonts w:ascii="仿宋" w:hAnsi="仿宋" w:cs="Times New Roman" w:hint="eastAsia"/>
                <w:b/>
                <w:sz w:val="21"/>
                <w:szCs w:val="21"/>
              </w:rPr>
              <w:t>入会登记</w:t>
            </w:r>
          </w:p>
          <w:tbl>
            <w:tblPr>
              <w:tblStyle w:val="1"/>
              <w:tblW w:w="4885" w:type="pct"/>
              <w:tblInd w:w="108" w:type="dxa"/>
              <w:tblLayout w:type="fixed"/>
              <w:tblLook w:val="04A0"/>
            </w:tblPr>
            <w:tblGrid>
              <w:gridCol w:w="1380"/>
              <w:gridCol w:w="3044"/>
              <w:gridCol w:w="1737"/>
              <w:gridCol w:w="2482"/>
            </w:tblGrid>
            <w:tr w:rsidR="004F5028" w:rsidRPr="0063381E" w:rsidTr="00640C16">
              <w:tc>
                <w:tcPr>
                  <w:tcW w:w="5000" w:type="pct"/>
                  <w:gridSpan w:val="4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单位名称</w:t>
                  </w:r>
                  <w:r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：</w:t>
                  </w:r>
                </w:p>
              </w:tc>
            </w:tr>
            <w:tr w:rsidR="004F5028" w:rsidRPr="0063381E" w:rsidTr="00640C16">
              <w:tc>
                <w:tcPr>
                  <w:tcW w:w="798" w:type="pct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761" w:type="pct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005" w:type="pct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1436" w:type="pct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4F5028" w:rsidRPr="0063381E" w:rsidTr="00640C16">
              <w:tc>
                <w:tcPr>
                  <w:tcW w:w="798" w:type="pct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所属部门</w:t>
                  </w:r>
                </w:p>
              </w:tc>
              <w:tc>
                <w:tcPr>
                  <w:tcW w:w="1761" w:type="pct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005" w:type="pct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办公电话</w:t>
                  </w:r>
                </w:p>
              </w:tc>
              <w:tc>
                <w:tcPr>
                  <w:tcW w:w="1436" w:type="pct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4F5028" w:rsidRPr="0063381E" w:rsidTr="00640C16">
              <w:tc>
                <w:tcPr>
                  <w:tcW w:w="798" w:type="pct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手机</w:t>
                  </w:r>
                </w:p>
              </w:tc>
              <w:tc>
                <w:tcPr>
                  <w:tcW w:w="1761" w:type="pct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005" w:type="pct"/>
                  <w:vAlign w:val="center"/>
                </w:tcPr>
                <w:p w:rsidR="004F5028" w:rsidRPr="0063381E" w:rsidRDefault="004F5028" w:rsidP="00640C16">
                  <w:pPr>
                    <w:jc w:val="center"/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电子邮件</w:t>
                  </w:r>
                </w:p>
              </w:tc>
              <w:tc>
                <w:tcPr>
                  <w:tcW w:w="1436" w:type="pct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4F5028" w:rsidRPr="0063381E" w:rsidTr="00640C16">
              <w:tc>
                <w:tcPr>
                  <w:tcW w:w="5000" w:type="pct"/>
                  <w:gridSpan w:val="4"/>
                  <w:vAlign w:val="center"/>
                </w:tcPr>
                <w:p w:rsidR="004F5028" w:rsidRPr="0063381E" w:rsidRDefault="004F5028" w:rsidP="00640C16">
                  <w:pPr>
                    <w:rPr>
                      <w:rFonts w:ascii="仿宋" w:hAnsi="仿宋" w:cs="Times New Roman"/>
                      <w:b/>
                      <w:sz w:val="21"/>
                      <w:szCs w:val="21"/>
                    </w:rPr>
                  </w:pPr>
                  <w:r w:rsidRPr="0063381E">
                    <w:rPr>
                      <w:rFonts w:ascii="仿宋" w:hAnsi="仿宋" w:cs="Times New Roman" w:hint="eastAsia"/>
                      <w:b/>
                      <w:sz w:val="21"/>
                      <w:szCs w:val="21"/>
                    </w:rPr>
                    <w:t>公司地址：</w:t>
                  </w:r>
                </w:p>
              </w:tc>
            </w:tr>
          </w:tbl>
          <w:p w:rsidR="004F5028" w:rsidRPr="0063381E" w:rsidRDefault="004F5028" w:rsidP="00640C16">
            <w:pPr>
              <w:rPr>
                <w:rFonts w:ascii="仿宋" w:hAnsi="仿宋" w:cs="Times New Roman"/>
                <w:sz w:val="21"/>
                <w:szCs w:val="21"/>
              </w:rPr>
            </w:pPr>
          </w:p>
        </w:tc>
      </w:tr>
      <w:tr w:rsidR="004F5028" w:rsidRPr="0063381E" w:rsidTr="00640C16"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color w:val="FFFFFF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b/>
                <w:color w:val="FFFFFF"/>
                <w:sz w:val="21"/>
                <w:szCs w:val="21"/>
              </w:rPr>
              <w:t xml:space="preserve">A6 </w:t>
            </w:r>
            <w:r>
              <w:rPr>
                <w:rFonts w:ascii="仿宋" w:hAnsi="仿宋" w:cs="Times New Roman" w:hint="eastAsia"/>
                <w:b/>
                <w:color w:val="FFFFFF"/>
                <w:sz w:val="21"/>
                <w:szCs w:val="21"/>
              </w:rPr>
              <w:t>参评单位</w:t>
            </w:r>
            <w:r w:rsidRPr="0063381E">
              <w:rPr>
                <w:rFonts w:ascii="仿宋" w:hAnsi="仿宋" w:cs="Times New Roman" w:hint="eastAsia"/>
                <w:b/>
                <w:color w:val="FFFFFF"/>
                <w:sz w:val="21"/>
                <w:szCs w:val="21"/>
              </w:rPr>
              <w:t>意见</w:t>
            </w:r>
          </w:p>
        </w:tc>
      </w:tr>
      <w:tr w:rsidR="004F5028" w:rsidRPr="0063381E" w:rsidTr="00640C16">
        <w:trPr>
          <w:trHeight w:val="4068"/>
        </w:trPr>
        <w:tc>
          <w:tcPr>
            <w:tcW w:w="5000" w:type="pct"/>
            <w:gridSpan w:val="7"/>
            <w:vAlign w:val="center"/>
          </w:tcPr>
          <w:p w:rsidR="004F5028" w:rsidRPr="0063381E" w:rsidRDefault="004F5028" w:rsidP="00640C16">
            <w:pPr>
              <w:ind w:firstLineChars="200" w:firstLine="420"/>
              <w:jc w:val="left"/>
              <w:rPr>
                <w:rFonts w:ascii="仿宋" w:hAnsi="仿宋" w:cs="Times New Roman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sz w:val="21"/>
                <w:szCs w:val="21"/>
              </w:rPr>
              <w:t>本表一经提交评选组委会，视同同意参与</w:t>
            </w:r>
            <w:r w:rsidR="005E766E" w:rsidRPr="005E766E">
              <w:rPr>
                <w:rFonts w:ascii="仿宋" w:hAnsi="仿宋" w:cs="Times New Roman" w:hint="eastAsia"/>
                <w:sz w:val="21"/>
                <w:szCs w:val="21"/>
              </w:rPr>
              <w:t>“</w:t>
            </w:r>
            <w:r w:rsidR="00A06C91">
              <w:rPr>
                <w:rFonts w:ascii="仿宋" w:hAnsi="仿宋" w:cs="Times New Roman" w:hint="eastAsia"/>
                <w:sz w:val="21"/>
                <w:szCs w:val="21"/>
              </w:rPr>
              <w:t>2018</w:t>
            </w:r>
            <w:r w:rsidR="005E766E" w:rsidRPr="005E766E">
              <w:rPr>
                <w:rFonts w:ascii="仿宋" w:hAnsi="仿宋" w:cs="Times New Roman" w:hint="eastAsia"/>
                <w:sz w:val="21"/>
                <w:szCs w:val="21"/>
              </w:rPr>
              <w:t>年度中国客户管理奖”创新评选</w:t>
            </w:r>
            <w:r w:rsidRPr="0063381E">
              <w:rPr>
                <w:rFonts w:ascii="仿宋" w:hAnsi="仿宋" w:cs="Times New Roman" w:hint="eastAsia"/>
                <w:sz w:val="21"/>
                <w:szCs w:val="21"/>
              </w:rPr>
              <w:t>，所提交申报资料只作为本次评选评价依据，不做他用，且不向任何第三方透露。</w:t>
            </w:r>
          </w:p>
          <w:p w:rsidR="004F5028" w:rsidRPr="0063381E" w:rsidRDefault="004F5028" w:rsidP="00640C16">
            <w:pPr>
              <w:jc w:val="left"/>
              <w:rPr>
                <w:rFonts w:ascii="仿宋" w:hAnsi="仿宋" w:cs="Times New Roman"/>
                <w:b/>
                <w:sz w:val="21"/>
                <w:szCs w:val="21"/>
              </w:rPr>
            </w:pPr>
          </w:p>
          <w:p w:rsidR="004F5028" w:rsidRPr="0063381E" w:rsidRDefault="004F5028" w:rsidP="00640C16">
            <w:pPr>
              <w:jc w:val="left"/>
              <w:rPr>
                <w:rFonts w:ascii="仿宋" w:hAnsi="仿宋" w:cs="Times New Roman"/>
                <w:b/>
                <w:sz w:val="21"/>
                <w:szCs w:val="21"/>
              </w:rPr>
            </w:pPr>
          </w:p>
          <w:p w:rsidR="004F5028" w:rsidRPr="0063381E" w:rsidRDefault="004F5028" w:rsidP="004F5028">
            <w:pPr>
              <w:ind w:rightChars="201" w:right="643"/>
              <w:rPr>
                <w:rFonts w:ascii="仿宋" w:hAnsi="仿宋" w:cs="Times New Roman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sz w:val="21"/>
                <w:szCs w:val="21"/>
              </w:rPr>
              <w:t xml:space="preserve">负责人签字： </w:t>
            </w:r>
          </w:p>
          <w:p w:rsidR="004F5028" w:rsidRPr="0063381E" w:rsidRDefault="004F5028" w:rsidP="004F5028">
            <w:pPr>
              <w:ind w:rightChars="100" w:right="320" w:firstLineChars="300" w:firstLine="630"/>
              <w:jc w:val="right"/>
              <w:rPr>
                <w:rFonts w:ascii="仿宋" w:hAnsi="仿宋" w:cs="Times New Roman"/>
                <w:sz w:val="21"/>
                <w:szCs w:val="21"/>
              </w:rPr>
            </w:pPr>
            <w:r w:rsidRPr="0063381E">
              <w:rPr>
                <w:rFonts w:ascii="仿宋" w:hAnsi="仿宋" w:cs="Times New Roman" w:hint="eastAsia"/>
                <w:sz w:val="21"/>
                <w:szCs w:val="21"/>
              </w:rPr>
              <w:t>年     月    日</w:t>
            </w:r>
          </w:p>
        </w:tc>
      </w:tr>
      <w:tr w:rsidR="004F5028" w:rsidRPr="0063381E" w:rsidTr="00640C16">
        <w:trPr>
          <w:trHeight w:val="269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4F5028" w:rsidRPr="0063381E" w:rsidRDefault="004F5028" w:rsidP="00640C16">
            <w:pPr>
              <w:jc w:val="center"/>
              <w:rPr>
                <w:rFonts w:ascii="仿宋" w:hAnsi="仿宋" w:cs="Times New Roman"/>
                <w:b/>
                <w:color w:val="FFFFFF"/>
                <w:sz w:val="21"/>
                <w:szCs w:val="21"/>
              </w:rPr>
            </w:pPr>
            <w:r w:rsidRPr="0063381E">
              <w:rPr>
                <w:rFonts w:ascii="仿宋" w:hAnsi="仿宋" w:cs="Times New Roman"/>
                <w:b/>
                <w:color w:val="FFFFFF"/>
                <w:sz w:val="21"/>
                <w:szCs w:val="21"/>
              </w:rPr>
              <w:t>备注</w:t>
            </w:r>
          </w:p>
        </w:tc>
      </w:tr>
      <w:tr w:rsidR="004F5028" w:rsidRPr="0063381E" w:rsidTr="00640C16">
        <w:trPr>
          <w:trHeight w:val="1868"/>
        </w:trPr>
        <w:tc>
          <w:tcPr>
            <w:tcW w:w="5000" w:type="pct"/>
            <w:gridSpan w:val="7"/>
            <w:vAlign w:val="center"/>
          </w:tcPr>
          <w:p w:rsidR="004F5028" w:rsidRPr="0063381E" w:rsidRDefault="004F5028" w:rsidP="004F5028">
            <w:pPr>
              <w:spacing w:line="360" w:lineRule="auto"/>
              <w:ind w:leftChars="100" w:left="320"/>
              <w:rPr>
                <w:rFonts w:ascii="仿宋" w:hAnsi="仿宋" w:cs="Arial"/>
                <w:b/>
                <w:sz w:val="21"/>
                <w:szCs w:val="18"/>
              </w:rPr>
            </w:pPr>
            <w:r w:rsidRPr="0063381E">
              <w:rPr>
                <w:rFonts w:ascii="仿宋" w:hAnsi="仿宋" w:cs="Arial"/>
                <w:sz w:val="21"/>
                <w:szCs w:val="18"/>
              </w:rPr>
              <w:t>请将填好的表格和参</w:t>
            </w:r>
            <w:r w:rsidRPr="0063381E">
              <w:rPr>
                <w:rFonts w:ascii="仿宋" w:hAnsi="仿宋" w:cs="Arial" w:hint="eastAsia"/>
                <w:sz w:val="21"/>
                <w:szCs w:val="18"/>
              </w:rPr>
              <w:t>评</w:t>
            </w:r>
            <w:r>
              <w:rPr>
                <w:rFonts w:ascii="仿宋" w:hAnsi="仿宋" w:cs="Arial"/>
                <w:sz w:val="21"/>
                <w:szCs w:val="18"/>
              </w:rPr>
              <w:t>必备资料文件发送至奖励委员</w:t>
            </w:r>
            <w:r w:rsidRPr="0063381E">
              <w:rPr>
                <w:rFonts w:ascii="仿宋" w:hAnsi="仿宋" w:cs="Arial"/>
                <w:sz w:val="21"/>
                <w:szCs w:val="18"/>
              </w:rPr>
              <w:t xml:space="preserve">会专用邮箱： </w:t>
            </w:r>
            <w:r w:rsidRPr="0063381E">
              <w:rPr>
                <w:rFonts w:ascii="仿宋" w:hAnsi="仿宋" w:cs="Arial" w:hint="eastAsia"/>
                <w:sz w:val="21"/>
                <w:szCs w:val="18"/>
              </w:rPr>
              <w:t>awards@cnccm.org</w:t>
            </w:r>
          </w:p>
          <w:p w:rsidR="004F5028" w:rsidRPr="0063381E" w:rsidRDefault="00520E63" w:rsidP="004F5028">
            <w:pPr>
              <w:spacing w:line="360" w:lineRule="auto"/>
              <w:ind w:leftChars="100" w:left="320"/>
              <w:rPr>
                <w:rFonts w:ascii="仿宋" w:hAnsi="仿宋" w:cs="Arial"/>
                <w:b/>
                <w:sz w:val="21"/>
                <w:szCs w:val="18"/>
              </w:rPr>
            </w:pPr>
            <w:r>
              <w:rPr>
                <w:rFonts w:ascii="仿宋" w:hAnsi="仿宋" w:cs="Arial" w:hint="eastAsia"/>
                <w:b/>
                <w:sz w:val="21"/>
                <w:szCs w:val="18"/>
              </w:rPr>
              <w:t>中国客户管理</w:t>
            </w:r>
            <w:r w:rsidR="004F5028" w:rsidRPr="00FE2ECA">
              <w:rPr>
                <w:rFonts w:ascii="仿宋" w:hAnsi="仿宋" w:cs="Arial" w:hint="eastAsia"/>
                <w:b/>
                <w:sz w:val="21"/>
                <w:szCs w:val="18"/>
              </w:rPr>
              <w:t>奖奖励委员会</w:t>
            </w:r>
            <w:r w:rsidR="004F5028" w:rsidRPr="0063381E">
              <w:rPr>
                <w:rFonts w:ascii="仿宋" w:hAnsi="仿宋" w:cs="Arial" w:hint="eastAsia"/>
                <w:b/>
                <w:sz w:val="21"/>
                <w:szCs w:val="18"/>
              </w:rPr>
              <w:t>联系方式：</w:t>
            </w:r>
          </w:p>
          <w:p w:rsidR="004F5028" w:rsidRPr="0063381E" w:rsidRDefault="004F5028" w:rsidP="004F5028">
            <w:pPr>
              <w:spacing w:line="360" w:lineRule="auto"/>
              <w:ind w:leftChars="100" w:left="320"/>
              <w:rPr>
                <w:rFonts w:ascii="仿宋" w:hAnsi="仿宋" w:cs="Arial"/>
                <w:sz w:val="21"/>
                <w:szCs w:val="18"/>
              </w:rPr>
            </w:pPr>
            <w:r w:rsidRPr="0063381E">
              <w:rPr>
                <w:rFonts w:ascii="仿宋" w:hAnsi="仿宋" w:cs="Arial" w:hint="eastAsia"/>
                <w:sz w:val="21"/>
                <w:szCs w:val="18"/>
              </w:rPr>
              <w:t>电话：010-6550 5421</w:t>
            </w:r>
            <w:bookmarkStart w:id="0" w:name="_GoBack"/>
            <w:bookmarkEnd w:id="0"/>
          </w:p>
          <w:p w:rsidR="004F5028" w:rsidRPr="0063381E" w:rsidRDefault="004F5028" w:rsidP="004F5028">
            <w:pPr>
              <w:spacing w:line="360" w:lineRule="auto"/>
              <w:ind w:leftChars="100" w:left="320"/>
              <w:rPr>
                <w:rFonts w:ascii="仿宋" w:hAnsi="仿宋" w:cs="Arial"/>
                <w:sz w:val="21"/>
                <w:szCs w:val="18"/>
              </w:rPr>
            </w:pPr>
            <w:r w:rsidRPr="0063381E">
              <w:rPr>
                <w:rFonts w:ascii="仿宋" w:hAnsi="仿宋" w:cs="Arial" w:hint="eastAsia"/>
                <w:sz w:val="21"/>
                <w:szCs w:val="18"/>
              </w:rPr>
              <w:t>传真：010-6550 5330</w:t>
            </w:r>
          </w:p>
        </w:tc>
      </w:tr>
    </w:tbl>
    <w:p w:rsidR="004F5028" w:rsidRPr="0063381E" w:rsidRDefault="004F5028" w:rsidP="004F5028">
      <w:pPr>
        <w:jc w:val="left"/>
        <w:rPr>
          <w:rFonts w:ascii="仿宋_GB2312" w:hAnsi="宋体" w:cs="宋体"/>
          <w:sz w:val="28"/>
          <w:szCs w:val="28"/>
        </w:rPr>
      </w:pPr>
    </w:p>
    <w:p w:rsidR="00983EDB" w:rsidRDefault="00983EDB"/>
    <w:sectPr w:rsidR="00983EDB" w:rsidSect="003D7634">
      <w:pgSz w:w="11906" w:h="16838" w:code="9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5B" w:rsidRDefault="0034775B" w:rsidP="005E766E">
      <w:r>
        <w:separator/>
      </w:r>
    </w:p>
  </w:endnote>
  <w:endnote w:type="continuationSeparator" w:id="0">
    <w:p w:rsidR="0034775B" w:rsidRDefault="0034775B" w:rsidP="005E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5B" w:rsidRDefault="0034775B" w:rsidP="005E766E">
      <w:r>
        <w:separator/>
      </w:r>
    </w:p>
  </w:footnote>
  <w:footnote w:type="continuationSeparator" w:id="0">
    <w:p w:rsidR="0034775B" w:rsidRDefault="0034775B" w:rsidP="005E7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028"/>
    <w:rsid w:val="000350DB"/>
    <w:rsid w:val="0034775B"/>
    <w:rsid w:val="004F5028"/>
    <w:rsid w:val="00520E63"/>
    <w:rsid w:val="005E766E"/>
    <w:rsid w:val="00721889"/>
    <w:rsid w:val="00863BE0"/>
    <w:rsid w:val="00983EDB"/>
    <w:rsid w:val="00A0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2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4F5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766E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766E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2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59"/>
    <w:rsid w:val="004F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E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766E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766E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dmmc</dc:creator>
  <cp:lastModifiedBy>Administrator</cp:lastModifiedBy>
  <cp:revision>2</cp:revision>
  <dcterms:created xsi:type="dcterms:W3CDTF">2018-05-11T07:21:00Z</dcterms:created>
  <dcterms:modified xsi:type="dcterms:W3CDTF">2018-05-11T07:21:00Z</dcterms:modified>
</cp:coreProperties>
</file>